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54" w:rsidRDefault="00D83A54"/>
    <w:p w:rsidR="00D83A54" w:rsidRDefault="00D83A54"/>
    <w:p w:rsidR="00D83A54" w:rsidRDefault="00D83A54"/>
    <w:p w:rsidR="00D83A54" w:rsidRDefault="00D83A54" w:rsidP="00D83A54">
      <w:pPr>
        <w:pStyle w:val="2"/>
        <w:shd w:val="clear" w:color="auto" w:fill="FAF6E6"/>
        <w:spacing w:after="300"/>
        <w:rPr>
          <w:rFonts w:ascii="Tahoma" w:hAnsi="Tahoma" w:cs="Tahoma"/>
          <w:caps/>
          <w:color w:val="00569C"/>
          <w:sz w:val="20"/>
        </w:rPr>
      </w:pPr>
      <w:r>
        <w:rPr>
          <w:rFonts w:ascii="Tahoma" w:hAnsi="Tahoma" w:cs="Tahoma"/>
          <w:caps/>
          <w:color w:val="00569C"/>
          <w:sz w:val="20"/>
        </w:rPr>
        <w:t>05.ОБРАЗОВАТЕЛЬНЫЕ СТАНДАРТЫ:  ФГОС ОО</w:t>
      </w:r>
    </w:p>
    <w:p w:rsidR="00D83A54" w:rsidRPr="007C5661" w:rsidRDefault="007C5661">
      <w:pPr>
        <w:rPr>
          <w:b/>
          <w:color w:val="FF0000"/>
        </w:rPr>
      </w:pPr>
      <w:r w:rsidRPr="007C5661">
        <w:rPr>
          <w:b/>
          <w:color w:val="FF0000"/>
        </w:rPr>
        <w:t>ДОБАВИТЬ</w:t>
      </w:r>
      <w:bookmarkStart w:id="0" w:name="_GoBack"/>
      <w:bookmarkEnd w:id="0"/>
    </w:p>
    <w:p w:rsidR="00D83A54" w:rsidRPr="007C5661" w:rsidRDefault="00D83A54">
      <w:pPr>
        <w:rPr>
          <w:b/>
          <w:color w:val="FF0000"/>
        </w:rPr>
      </w:pPr>
    </w:p>
    <w:p w:rsidR="00D83A54" w:rsidRDefault="00D83A54"/>
    <w:p w:rsidR="00D83A54" w:rsidRDefault="00D83A54"/>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A85D36" w:rsidTr="00CA5A55">
        <w:tc>
          <w:tcPr>
            <w:tcW w:w="1631" w:type="dxa"/>
            <w:tcBorders>
              <w:top w:val="nil"/>
              <w:left w:val="nil"/>
              <w:bottom w:val="nil"/>
              <w:right w:val="nil"/>
            </w:tcBorders>
          </w:tcPr>
          <w:p w:rsidR="00A85D36" w:rsidRDefault="00A85D36" w:rsidP="00CA5A55">
            <w:pPr>
              <w:rPr>
                <w:sz w:val="26"/>
                <w:szCs w:val="26"/>
              </w:rPr>
            </w:pPr>
          </w:p>
        </w:tc>
        <w:tc>
          <w:tcPr>
            <w:tcW w:w="7200" w:type="dxa"/>
            <w:tcBorders>
              <w:top w:val="nil"/>
              <w:left w:val="nil"/>
              <w:bottom w:val="nil"/>
              <w:right w:val="nil"/>
            </w:tcBorders>
          </w:tcPr>
          <w:p w:rsidR="00A85D36" w:rsidRDefault="00A85D36"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9" o:title=""/>
                </v:shape>
                <o:OLEObject Type="Embed" ProgID="MSDraw" ShapeID="_x0000_i1025" DrawAspect="Content" ObjectID="_1606649274" r:id="rId10">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w:t>
      </w:r>
      <w:proofErr w:type="spellStart"/>
      <w:r w:rsidRPr="00A85D36">
        <w:rPr>
          <w:rFonts w:ascii="Times New Roman" w:hAnsi="Times New Roman" w:cs="Times New Roman"/>
          <w:sz w:val="28"/>
        </w:rPr>
        <w:t>Минобрнауки</w:t>
      </w:r>
      <w:proofErr w:type="spellEnd"/>
      <w:r w:rsidRPr="00A85D36">
        <w:rPr>
          <w:rFonts w:ascii="Times New Roman" w:hAnsi="Times New Roman" w:cs="Times New Roman"/>
          <w:sz w:val="28"/>
        </w:rPr>
        <w:t xml:space="preserve">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2"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w:t>
      </w:r>
      <w:proofErr w:type="gramStart"/>
      <w:r w:rsidRPr="00347B77">
        <w:rPr>
          <w:rFonts w:ascii="Times New Roman" w:hAnsi="Times New Roman" w:cs="Times New Roman"/>
          <w:sz w:val="28"/>
        </w:rPr>
        <w:t xml:space="preserve">27, ст. 3776), и </w:t>
      </w:r>
      <w:hyperlink r:id="rId13"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w:t>
      </w:r>
      <w:proofErr w:type="gramStart"/>
      <w:r w:rsidRPr="00347B77">
        <w:rPr>
          <w:rFonts w:ascii="Times New Roman" w:hAnsi="Times New Roman" w:cs="Times New Roman"/>
          <w:sz w:val="28"/>
          <w:szCs w:val="28"/>
        </w:rPr>
        <w:t>рт вкл</w:t>
      </w:r>
      <w:proofErr w:type="gramEnd"/>
      <w:r w:rsidRPr="00347B77">
        <w:rPr>
          <w:rFonts w:ascii="Times New Roman" w:hAnsi="Times New Roman" w:cs="Times New Roman"/>
          <w:sz w:val="28"/>
          <w:szCs w:val="28"/>
        </w:rPr>
        <w:t>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Стандарт является основой объективной оценки </w:t>
      </w:r>
      <w:proofErr w:type="gramStart"/>
      <w:r w:rsidRPr="00347B77">
        <w:rPr>
          <w:rFonts w:ascii="Times New Roman" w:hAnsi="Times New Roman" w:cs="Times New Roman"/>
          <w:sz w:val="28"/>
          <w:szCs w:val="28"/>
        </w:rPr>
        <w:t>соответствия</w:t>
      </w:r>
      <w:proofErr w:type="gramEnd"/>
      <w:r w:rsidRPr="00347B77">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 организаций, осуществляющих образовательную деятельность, в форме </w:t>
      </w:r>
      <w:r w:rsidRPr="00347B77">
        <w:rPr>
          <w:rFonts w:ascii="Times New Roman" w:hAnsi="Times New Roman" w:cs="Times New Roman"/>
          <w:sz w:val="28"/>
          <w:szCs w:val="28"/>
        </w:rPr>
        <w:lastRenderedPageBreak/>
        <w:t>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формирования основ оценки результатов освоения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Методологической основой Стандарта является системно-</w:t>
      </w:r>
      <w:proofErr w:type="spellStart"/>
      <w:r w:rsidRPr="00347B77">
        <w:rPr>
          <w:rFonts w:ascii="Times New Roman" w:hAnsi="Times New Roman" w:cs="Times New Roman"/>
          <w:sz w:val="28"/>
          <w:szCs w:val="28"/>
        </w:rPr>
        <w:t>деятельностный</w:t>
      </w:r>
      <w:proofErr w:type="spellEnd"/>
      <w:r w:rsidRPr="00347B77">
        <w:rPr>
          <w:rFonts w:ascii="Times New Roman" w:hAnsi="Times New Roman" w:cs="Times New Roman"/>
          <w:sz w:val="28"/>
          <w:szCs w:val="28"/>
        </w:rPr>
        <w:t xml:space="preserve">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готовности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xml:space="preserve">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активную учебно-познавательную деятельность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Стандарт является основой </w:t>
      </w:r>
      <w:proofErr w:type="gramStart"/>
      <w:r w:rsidRPr="00347B77">
        <w:rPr>
          <w:rFonts w:ascii="Times New Roman" w:hAnsi="Times New Roman" w:cs="Times New Roman"/>
          <w:sz w:val="28"/>
          <w:szCs w:val="28"/>
        </w:rPr>
        <w:t>для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проведения государственной итоговой и промежуточной аттестации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владеющий</w:t>
      </w:r>
      <w:proofErr w:type="gramEnd"/>
      <w:r w:rsidRPr="00347B77">
        <w:rPr>
          <w:rFonts w:ascii="Times New Roman" w:hAnsi="Times New Roman" w:cs="Times New Roman"/>
          <w:sz w:val="28"/>
          <w:szCs w:val="28"/>
        </w:rPr>
        <w:t xml:space="preserve">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мотивированный</w:t>
      </w:r>
      <w:proofErr w:type="gramEnd"/>
      <w:r w:rsidRPr="00347B77">
        <w:rPr>
          <w:rFonts w:ascii="Times New Roman" w:hAnsi="Times New Roman" w:cs="Times New Roman"/>
          <w:sz w:val="28"/>
          <w:szCs w:val="28"/>
        </w:rPr>
        <w:t xml:space="preserve">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готовый</w:t>
      </w:r>
      <w:proofErr w:type="gramEnd"/>
      <w:r w:rsidRPr="00347B77">
        <w:rPr>
          <w:rFonts w:ascii="Times New Roman" w:hAnsi="Times New Roman" w:cs="Times New Roman"/>
          <w:sz w:val="28"/>
          <w:szCs w:val="28"/>
        </w:rPr>
        <w:t xml:space="preserve"> к сотрудничеству, способный осуществлять учебно-</w:t>
      </w:r>
      <w:r w:rsidRPr="00347B77">
        <w:rPr>
          <w:rFonts w:ascii="Times New Roman" w:hAnsi="Times New Roman" w:cs="Times New Roman"/>
          <w:sz w:val="28"/>
          <w:szCs w:val="28"/>
        </w:rPr>
        <w:lastRenderedPageBreak/>
        <w:t>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осознанно </w:t>
      </w:r>
      <w:proofErr w:type="gramStart"/>
      <w:r w:rsidRPr="00347B77">
        <w:rPr>
          <w:rFonts w:ascii="Times New Roman" w:hAnsi="Times New Roman" w:cs="Times New Roman"/>
          <w:sz w:val="28"/>
          <w:szCs w:val="28"/>
        </w:rPr>
        <w:t>выполняющий</w:t>
      </w:r>
      <w:proofErr w:type="gramEnd"/>
      <w:r w:rsidRPr="00347B77">
        <w:rPr>
          <w:rFonts w:ascii="Times New Roman" w:hAnsi="Times New Roman" w:cs="Times New Roman"/>
          <w:sz w:val="28"/>
          <w:szCs w:val="28"/>
        </w:rPr>
        <w:t xml:space="preserve">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подготовленный</w:t>
      </w:r>
      <w:proofErr w:type="gramEnd"/>
      <w:r w:rsidRPr="00347B77">
        <w:rPr>
          <w:rFonts w:ascii="Times New Roman" w:hAnsi="Times New Roman" w:cs="Times New Roman"/>
          <w:sz w:val="28"/>
          <w:szCs w:val="28"/>
        </w:rPr>
        <w:t xml:space="preserve">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мотивированный</w:t>
      </w:r>
      <w:proofErr w:type="gramEnd"/>
      <w:r w:rsidRPr="00347B77">
        <w:rPr>
          <w:rFonts w:ascii="Times New Roman" w:hAnsi="Times New Roman" w:cs="Times New Roman"/>
          <w:sz w:val="28"/>
          <w:szCs w:val="28"/>
        </w:rPr>
        <w:t xml:space="preserve">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123"/>
      <w:bookmarkEnd w:id="1"/>
      <w:r w:rsidRPr="00347B77">
        <w:rPr>
          <w:rFonts w:ascii="Times New Roman" w:hAnsi="Times New Roman" w:cs="Times New Roman"/>
          <w:sz w:val="28"/>
          <w:szCs w:val="28"/>
        </w:rPr>
        <w:t xml:space="preserve">II. Требования к результатам освоения </w:t>
      </w:r>
      <w:proofErr w:type="gramStart"/>
      <w:r w:rsidRPr="00347B77">
        <w:rPr>
          <w:rFonts w:ascii="Times New Roman" w:hAnsi="Times New Roman" w:cs="Times New Roman"/>
          <w:sz w:val="28"/>
          <w:szCs w:val="28"/>
        </w:rPr>
        <w:t>основной</w:t>
      </w:r>
      <w:proofErr w:type="gramEnd"/>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Стандарт устанавливает требования к результатам освоения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347B77" w:rsidRPr="00347B77" w:rsidRDefault="00347B77" w:rsidP="00347B77">
      <w:pPr>
        <w:pStyle w:val="ConsPlusNormal"/>
        <w:ind w:firstLine="540"/>
        <w:jc w:val="both"/>
        <w:rPr>
          <w:rFonts w:ascii="Times New Roman" w:hAnsi="Times New Roman" w:cs="Times New Roman"/>
          <w:sz w:val="28"/>
          <w:szCs w:val="28"/>
        </w:rPr>
      </w:pPr>
      <w:proofErr w:type="spellStart"/>
      <w:proofErr w:type="gramStart"/>
      <w:r w:rsidRPr="00347B77">
        <w:rPr>
          <w:rFonts w:ascii="Times New Roman" w:hAnsi="Times New Roman" w:cs="Times New Roman"/>
          <w:sz w:val="28"/>
          <w:szCs w:val="28"/>
        </w:rPr>
        <w:t>метапредметным</w:t>
      </w:r>
      <w:proofErr w:type="spellEnd"/>
      <w:r w:rsidRPr="00347B77">
        <w:rPr>
          <w:rFonts w:ascii="Times New Roman" w:hAnsi="Times New Roman" w:cs="Times New Roman"/>
          <w:sz w:val="28"/>
          <w:szCs w:val="28"/>
        </w:rPr>
        <w:t xml:space="preserve">, включающим освоенные обучающимися </w:t>
      </w:r>
      <w:proofErr w:type="spellStart"/>
      <w:r w:rsidRPr="00347B77">
        <w:rPr>
          <w:rFonts w:ascii="Times New Roman" w:hAnsi="Times New Roman" w:cs="Times New Roman"/>
          <w:sz w:val="28"/>
          <w:szCs w:val="28"/>
        </w:rPr>
        <w:t>межпредметные</w:t>
      </w:r>
      <w:proofErr w:type="spellEnd"/>
      <w:r w:rsidRPr="00347B77">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8. </w:t>
      </w:r>
      <w:proofErr w:type="spellStart"/>
      <w:r w:rsidRPr="00347B77">
        <w:rPr>
          <w:rFonts w:ascii="Times New Roman" w:hAnsi="Times New Roman" w:cs="Times New Roman"/>
          <w:sz w:val="28"/>
          <w:szCs w:val="28"/>
        </w:rPr>
        <w:t>Метапредметные</w:t>
      </w:r>
      <w:proofErr w:type="spellEnd"/>
      <w:r w:rsidRPr="00347B77">
        <w:rPr>
          <w:rFonts w:ascii="Times New Roman" w:hAnsi="Times New Roman" w:cs="Times New Roman"/>
          <w:sz w:val="28"/>
          <w:szCs w:val="28"/>
        </w:rPr>
        <w:t xml:space="preserve">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умение самостоятельно определять цели деятельности и составлять планы </w:t>
      </w:r>
      <w:r w:rsidRPr="00347B77">
        <w:rPr>
          <w:rFonts w:ascii="Times New Roman" w:hAnsi="Times New Roman" w:cs="Times New Roman"/>
          <w:sz w:val="28"/>
          <w:szCs w:val="28"/>
        </w:rPr>
        <w:lastRenderedPageBreak/>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347B77">
        <w:rPr>
          <w:rFonts w:ascii="Times New Roman" w:hAnsi="Times New Roman" w:cs="Times New Roman"/>
          <w:sz w:val="28"/>
          <w:szCs w:val="28"/>
        </w:rPr>
        <w:t>метапредметной</w:t>
      </w:r>
      <w:proofErr w:type="spellEnd"/>
      <w:r w:rsidRPr="00347B77">
        <w:rPr>
          <w:rFonts w:ascii="Times New Roman" w:hAnsi="Times New Roman" w:cs="Times New Roman"/>
          <w:sz w:val="28"/>
          <w:szCs w:val="28"/>
        </w:rPr>
        <w:t xml:space="preserve">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7)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учитывать исторический, историко-культурный контекст и конте</w:t>
      </w:r>
      <w:proofErr w:type="gramStart"/>
      <w:r w:rsidRPr="00347B77">
        <w:rPr>
          <w:rFonts w:ascii="Times New Roman" w:hAnsi="Times New Roman" w:cs="Times New Roman"/>
          <w:sz w:val="28"/>
          <w:szCs w:val="28"/>
        </w:rPr>
        <w:t>кст тв</w:t>
      </w:r>
      <w:proofErr w:type="gramEnd"/>
      <w:r w:rsidRPr="00347B77">
        <w:rPr>
          <w:rFonts w:ascii="Times New Roman" w:hAnsi="Times New Roman" w:cs="Times New Roman"/>
          <w:sz w:val="28"/>
          <w:szCs w:val="28"/>
        </w:rPr>
        <w:t>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w:t>
      </w:r>
      <w:r w:rsidRPr="00347B77">
        <w:rPr>
          <w:rFonts w:ascii="Times New Roman" w:hAnsi="Times New Roman" w:cs="Times New Roman"/>
          <w:sz w:val="28"/>
          <w:szCs w:val="28"/>
        </w:rPr>
        <w:lastRenderedPageBreak/>
        <w:t>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10)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7)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10)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w:t>
      </w:r>
      <w:proofErr w:type="gramStart"/>
      <w:r w:rsidRPr="00347B77">
        <w:rPr>
          <w:rFonts w:ascii="Times New Roman" w:hAnsi="Times New Roman" w:cs="Times New Roman"/>
          <w:sz w:val="28"/>
          <w:szCs w:val="28"/>
        </w:rPr>
        <w:t>о-</w:t>
      </w:r>
      <w:proofErr w:type="gramEnd"/>
      <w:r w:rsidRPr="00347B77">
        <w:rPr>
          <w:rFonts w:ascii="Times New Roman" w:hAnsi="Times New Roman" w:cs="Times New Roman"/>
          <w:sz w:val="28"/>
          <w:szCs w:val="28"/>
        </w:rPr>
        <w:t xml:space="preserve">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знаниями о социокультурной специфике страны/стран изучаемого </w:t>
      </w:r>
      <w:r w:rsidRPr="00347B77">
        <w:rPr>
          <w:rFonts w:ascii="Times New Roman" w:hAnsi="Times New Roman" w:cs="Times New Roman"/>
          <w:sz w:val="28"/>
          <w:szCs w:val="28"/>
        </w:rPr>
        <w:lastRenderedPageBreak/>
        <w:t>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347B77">
        <w:rPr>
          <w:rFonts w:ascii="Times New Roman" w:hAnsi="Times New Roman" w:cs="Times New Roman"/>
          <w:sz w:val="28"/>
          <w:szCs w:val="28"/>
        </w:rPr>
        <w:t>формах</w:t>
      </w:r>
      <w:proofErr w:type="gramEnd"/>
      <w:r w:rsidRPr="00347B77">
        <w:rPr>
          <w:rFonts w:ascii="Times New Roman" w:hAnsi="Times New Roman" w:cs="Times New Roman"/>
          <w:sz w:val="28"/>
          <w:szCs w:val="28"/>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достижение уровня владения иностранным языком, превышающего </w:t>
      </w:r>
      <w:proofErr w:type="gramStart"/>
      <w:r w:rsidRPr="00347B77">
        <w:rPr>
          <w:rFonts w:ascii="Times New Roman" w:hAnsi="Times New Roman" w:cs="Times New Roman"/>
          <w:sz w:val="28"/>
          <w:szCs w:val="28"/>
        </w:rPr>
        <w:t>пороговый</w:t>
      </w:r>
      <w:proofErr w:type="gramEnd"/>
      <w:r w:rsidRPr="00347B77">
        <w:rPr>
          <w:rFonts w:ascii="Times New Roman" w:hAnsi="Times New Roman" w:cs="Times New Roman"/>
          <w:sz w:val="28"/>
          <w:szCs w:val="28"/>
        </w:rPr>
        <w:t>,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мировоззренческой, ценностно-смысловой сферы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xml:space="preserve">, российской гражданской идентичности, </w:t>
      </w:r>
      <w:proofErr w:type="spellStart"/>
      <w:r w:rsidRPr="00347B77">
        <w:rPr>
          <w:rFonts w:ascii="Times New Roman" w:hAnsi="Times New Roman" w:cs="Times New Roman"/>
          <w:sz w:val="28"/>
          <w:szCs w:val="28"/>
        </w:rPr>
        <w:t>поликультурности</w:t>
      </w:r>
      <w:proofErr w:type="spellEnd"/>
      <w:r w:rsidRPr="00347B77">
        <w:rPr>
          <w:rFonts w:ascii="Times New Roman" w:hAnsi="Times New Roman" w:cs="Times New Roman"/>
          <w:sz w:val="28"/>
          <w:szCs w:val="28"/>
        </w:rPr>
        <w:t xml:space="preserve">, толерантности, приверженности ценностям, закрепленным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современной исторической науке, ее </w:t>
      </w:r>
      <w:r w:rsidRPr="00347B77">
        <w:rPr>
          <w:rFonts w:ascii="Times New Roman" w:hAnsi="Times New Roman" w:cs="Times New Roman"/>
          <w:sz w:val="28"/>
          <w:szCs w:val="28"/>
        </w:rPr>
        <w:lastRenderedPageBreak/>
        <w:t>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7)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8)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347B77">
        <w:rPr>
          <w:rFonts w:ascii="Times New Roman" w:hAnsi="Times New Roman" w:cs="Times New Roman"/>
          <w:sz w:val="28"/>
          <w:szCs w:val="28"/>
        </w:rPr>
        <w:t>геоэкологических</w:t>
      </w:r>
      <w:proofErr w:type="spellEnd"/>
      <w:r w:rsidRPr="00347B77">
        <w:rPr>
          <w:rFonts w:ascii="Times New Roman" w:hAnsi="Times New Roman" w:cs="Times New Roman"/>
          <w:sz w:val="28"/>
          <w:szCs w:val="28"/>
        </w:rPr>
        <w:t xml:space="preserve">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8)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w:t>
      </w:r>
      <w:r w:rsidRPr="00347B77">
        <w:rPr>
          <w:rFonts w:ascii="Times New Roman" w:hAnsi="Times New Roman" w:cs="Times New Roman"/>
          <w:sz w:val="28"/>
          <w:szCs w:val="28"/>
        </w:rPr>
        <w:lastRenderedPageBreak/>
        <w:t>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7)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10)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7)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8) понимание юридической деятельности как формы реализации права; </w:t>
      </w:r>
      <w:r w:rsidRPr="00347B77">
        <w:rPr>
          <w:rFonts w:ascii="Times New Roman" w:hAnsi="Times New Roman" w:cs="Times New Roman"/>
          <w:sz w:val="28"/>
          <w:szCs w:val="28"/>
        </w:rPr>
        <w:lastRenderedPageBreak/>
        <w:t>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единстве и многообразии многонационального российского народа; понимание толерантности и </w:t>
      </w:r>
      <w:proofErr w:type="spellStart"/>
      <w:r w:rsidRPr="00347B77">
        <w:rPr>
          <w:rFonts w:ascii="Times New Roman" w:hAnsi="Times New Roman" w:cs="Times New Roman"/>
          <w:sz w:val="28"/>
          <w:szCs w:val="28"/>
        </w:rPr>
        <w:t>мультикультурализма</w:t>
      </w:r>
      <w:proofErr w:type="spellEnd"/>
      <w:r w:rsidRPr="00347B77">
        <w:rPr>
          <w:rFonts w:ascii="Times New Roman" w:hAnsi="Times New Roman" w:cs="Times New Roman"/>
          <w:sz w:val="28"/>
          <w:szCs w:val="28"/>
        </w:rPr>
        <w:t xml:space="preserve">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7)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8)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математике как части общечеловеческой </w:t>
      </w:r>
      <w:r w:rsidRPr="00347B77">
        <w:rPr>
          <w:rFonts w:ascii="Times New Roman" w:hAnsi="Times New Roman" w:cs="Times New Roman"/>
          <w:sz w:val="28"/>
          <w:szCs w:val="28"/>
        </w:rPr>
        <w:lastRenderedPageBreak/>
        <w:t>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7)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w:t>
      </w:r>
      <w:r w:rsidRPr="00347B77">
        <w:rPr>
          <w:rFonts w:ascii="Times New Roman" w:hAnsi="Times New Roman" w:cs="Times New Roman"/>
          <w:sz w:val="28"/>
          <w:szCs w:val="28"/>
        </w:rPr>
        <w:lastRenderedPageBreak/>
        <w:t xml:space="preserve">(углубленный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необходимости доказатель</w:t>
      </w:r>
      <w:proofErr w:type="gramStart"/>
      <w:r w:rsidRPr="00347B77">
        <w:rPr>
          <w:rFonts w:ascii="Times New Roman" w:hAnsi="Times New Roman" w:cs="Times New Roman"/>
          <w:sz w:val="28"/>
          <w:szCs w:val="28"/>
        </w:rPr>
        <w:t>ств пр</w:t>
      </w:r>
      <w:proofErr w:type="gramEnd"/>
      <w:r w:rsidRPr="00347B77">
        <w:rPr>
          <w:rFonts w:ascii="Times New Roman" w:hAnsi="Times New Roman" w:cs="Times New Roman"/>
          <w:sz w:val="28"/>
          <w:szCs w:val="28"/>
        </w:rPr>
        <w:t>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7)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владение системой базовых знаний, отражающих вклад информатики в </w:t>
      </w:r>
      <w:r w:rsidRPr="00347B77">
        <w:rPr>
          <w:rFonts w:ascii="Times New Roman" w:hAnsi="Times New Roman" w:cs="Times New Roman"/>
          <w:sz w:val="28"/>
          <w:szCs w:val="28"/>
        </w:rPr>
        <w:lastRenderedPageBreak/>
        <w:t>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347B77">
        <w:rPr>
          <w:rFonts w:ascii="Times New Roman" w:hAnsi="Times New Roman" w:cs="Times New Roman"/>
          <w:sz w:val="28"/>
          <w:szCs w:val="28"/>
        </w:rPr>
        <w:t>интернет-приложений</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7)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10)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умения работать с библиотеками программ; наличие опыта использования компьютерных сре</w:t>
      </w:r>
      <w:proofErr w:type="gramStart"/>
      <w:r w:rsidRPr="00347B77">
        <w:rPr>
          <w:rFonts w:ascii="Times New Roman" w:hAnsi="Times New Roman" w:cs="Times New Roman"/>
          <w:sz w:val="28"/>
          <w:szCs w:val="28"/>
        </w:rPr>
        <w:t>дств пр</w:t>
      </w:r>
      <w:proofErr w:type="gramEnd"/>
      <w:r w:rsidRPr="00347B77">
        <w:rPr>
          <w:rFonts w:ascii="Times New Roman" w:hAnsi="Times New Roman" w:cs="Times New Roman"/>
          <w:sz w:val="28"/>
          <w:szCs w:val="28"/>
        </w:rPr>
        <w:t>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понимания взаимосвязи и взаимозависимости естественных наук;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анализировать, оценивать, проверять на </w:t>
      </w:r>
      <w:r w:rsidRPr="00347B77">
        <w:rPr>
          <w:rFonts w:ascii="Times New Roman" w:hAnsi="Times New Roman" w:cs="Times New Roman"/>
          <w:sz w:val="28"/>
          <w:szCs w:val="28"/>
        </w:rPr>
        <w:lastRenderedPageBreak/>
        <w:t>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w:t>
      </w:r>
      <w:r w:rsidRPr="00347B77">
        <w:rPr>
          <w:rFonts w:ascii="Times New Roman" w:hAnsi="Times New Roman" w:cs="Times New Roman"/>
          <w:sz w:val="28"/>
          <w:szCs w:val="28"/>
        </w:rPr>
        <w:lastRenderedPageBreak/>
        <w:t>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w:t>
      </w:r>
      <w:r w:rsidRPr="00347B77">
        <w:rPr>
          <w:rFonts w:ascii="Times New Roman" w:hAnsi="Times New Roman" w:cs="Times New Roman"/>
          <w:sz w:val="28"/>
          <w:szCs w:val="28"/>
        </w:rPr>
        <w:lastRenderedPageBreak/>
        <w:t>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научном методе познания природы и средствах изучения </w:t>
      </w:r>
      <w:proofErr w:type="spellStart"/>
      <w:r w:rsidRPr="00347B77">
        <w:rPr>
          <w:rFonts w:ascii="Times New Roman" w:hAnsi="Times New Roman" w:cs="Times New Roman"/>
          <w:sz w:val="28"/>
          <w:szCs w:val="28"/>
        </w:rPr>
        <w:t>мегамира</w:t>
      </w:r>
      <w:proofErr w:type="spellEnd"/>
      <w:r w:rsidRPr="00347B77">
        <w:rPr>
          <w:rFonts w:ascii="Times New Roman" w:hAnsi="Times New Roman" w:cs="Times New Roman"/>
          <w:sz w:val="28"/>
          <w:szCs w:val="28"/>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умений понимать значимость естественнонаучного знания для каждого человека, независимо от его профессиональной деятельности, </w:t>
      </w:r>
      <w:r w:rsidRPr="00347B77">
        <w:rPr>
          <w:rFonts w:ascii="Times New Roman" w:hAnsi="Times New Roman" w:cs="Times New Roman"/>
          <w:sz w:val="28"/>
          <w:szCs w:val="28"/>
        </w:rPr>
        <w:lastRenderedPageBreak/>
        <w:t>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знаниями экологических императивов, гражданских прав и обязанностей в области </w:t>
      </w:r>
      <w:proofErr w:type="spellStart"/>
      <w:r w:rsidRPr="00347B77">
        <w:rPr>
          <w:rFonts w:ascii="Times New Roman" w:hAnsi="Times New Roman" w:cs="Times New Roman"/>
          <w:sz w:val="28"/>
          <w:szCs w:val="28"/>
        </w:rPr>
        <w:t>энерго</w:t>
      </w:r>
      <w:proofErr w:type="spellEnd"/>
      <w:r w:rsidRPr="00347B77">
        <w:rPr>
          <w:rFonts w:ascii="Times New Roman" w:hAnsi="Times New Roman" w:cs="Times New Roman"/>
          <w:sz w:val="28"/>
          <w:szCs w:val="28"/>
        </w:rPr>
        <w:t>-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5)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proofErr w:type="gramStart"/>
      <w:r w:rsidRPr="00347B77">
        <w:rPr>
          <w:rFonts w:ascii="Times New Roman" w:hAnsi="Times New Roman" w:cs="Times New Roman"/>
          <w:sz w:val="28"/>
          <w:szCs w:val="28"/>
        </w:rPr>
        <w:t>освоения базового курса основ безопасности жизнедеятельности</w:t>
      </w:r>
      <w:proofErr w:type="gramEnd"/>
      <w:r w:rsidRPr="00347B77">
        <w:rPr>
          <w:rFonts w:ascii="Times New Roman" w:hAnsi="Times New Roman" w:cs="Times New Roman"/>
          <w:sz w:val="28"/>
          <w:szCs w:val="28"/>
        </w:rPr>
        <w:t xml:space="preserve">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w:t>
      </w: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w:t>
      </w:r>
      <w:r w:rsidRPr="00347B77">
        <w:rPr>
          <w:rFonts w:ascii="Times New Roman" w:hAnsi="Times New Roman" w:cs="Times New Roman"/>
          <w:sz w:val="28"/>
          <w:szCs w:val="28"/>
        </w:rPr>
        <w:lastRenderedPageBreak/>
        <w:t>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10. Учебные предметы, курсы по выбору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развитие навыков самообразования и </w:t>
      </w:r>
      <w:proofErr w:type="spellStart"/>
      <w:r w:rsidRPr="00347B77">
        <w:rPr>
          <w:rFonts w:ascii="Times New Roman" w:hAnsi="Times New Roman" w:cs="Times New Roman"/>
          <w:sz w:val="28"/>
          <w:szCs w:val="28"/>
        </w:rPr>
        <w:t>самопроектирования</w:t>
      </w:r>
      <w:proofErr w:type="spell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347B77">
        <w:rPr>
          <w:rFonts w:ascii="Times New Roman" w:hAnsi="Times New Roman" w:cs="Times New Roman"/>
          <w:sz w:val="28"/>
          <w:szCs w:val="28"/>
        </w:rPr>
        <w:t>саморегуляции</w:t>
      </w:r>
      <w:proofErr w:type="spell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обеспечение профессиональной ориентации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11. Индивидуальный проект представляет собой особую форму организации деятельности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xml:space="preserve">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w:t>
      </w:r>
      <w:proofErr w:type="spellStart"/>
      <w:r w:rsidRPr="00347B77">
        <w:rPr>
          <w:rFonts w:ascii="Times New Roman" w:hAnsi="Times New Roman" w:cs="Times New Roman"/>
          <w:sz w:val="28"/>
          <w:szCs w:val="28"/>
        </w:rPr>
        <w:t>тьютора</w:t>
      </w:r>
      <w:proofErr w:type="spellEnd"/>
      <w:r w:rsidRPr="00347B77">
        <w:rPr>
          <w:rFonts w:ascii="Times New Roman" w:hAnsi="Times New Roman" w:cs="Times New Roman"/>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Результаты выполнения </w:t>
      </w:r>
      <w:proofErr w:type="gramStart"/>
      <w:r w:rsidRPr="00347B77">
        <w:rPr>
          <w:rFonts w:ascii="Times New Roman" w:hAnsi="Times New Roman" w:cs="Times New Roman"/>
          <w:sz w:val="28"/>
          <w:szCs w:val="28"/>
        </w:rPr>
        <w:t>индивидуального проекта</w:t>
      </w:r>
      <w:proofErr w:type="gramEnd"/>
      <w:r w:rsidRPr="00347B77">
        <w:rPr>
          <w:rFonts w:ascii="Times New Roman" w:hAnsi="Times New Roman" w:cs="Times New Roman"/>
          <w:sz w:val="28"/>
          <w:szCs w:val="28"/>
        </w:rPr>
        <w:t xml:space="preserve">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навыков коммуникативной, учебно-исследовательской </w:t>
      </w:r>
      <w:r w:rsidRPr="00347B77">
        <w:rPr>
          <w:rFonts w:ascii="Times New Roman" w:hAnsi="Times New Roman" w:cs="Times New Roman"/>
          <w:sz w:val="28"/>
          <w:szCs w:val="28"/>
        </w:rPr>
        <w:lastRenderedPageBreak/>
        <w:t>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w:t>
      </w:r>
      <w:proofErr w:type="spellStart"/>
      <w:r w:rsidRPr="00347B77">
        <w:rPr>
          <w:rFonts w:ascii="Times New Roman" w:hAnsi="Times New Roman" w:cs="Times New Roman"/>
          <w:sz w:val="28"/>
          <w:szCs w:val="28"/>
        </w:rPr>
        <w:t>критериальную</w:t>
      </w:r>
      <w:proofErr w:type="spellEnd"/>
      <w:r w:rsidRPr="00347B77">
        <w:rPr>
          <w:rFonts w:ascii="Times New Roman" w:hAnsi="Times New Roman" w:cs="Times New Roman"/>
          <w:sz w:val="28"/>
          <w:szCs w:val="28"/>
        </w:rPr>
        <w:t xml:space="preserve"> и нормативную основу оценки результатов освоения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Освоение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xml:space="preserve"> проводится по всем </w:t>
      </w:r>
      <w:proofErr w:type="spellStart"/>
      <w:r w:rsidRPr="00347B77">
        <w:rPr>
          <w:rFonts w:ascii="Times New Roman" w:hAnsi="Times New Roman" w:cs="Times New Roman"/>
          <w:sz w:val="28"/>
          <w:szCs w:val="28"/>
        </w:rPr>
        <w:t>изучавшимся</w:t>
      </w:r>
      <w:proofErr w:type="spellEnd"/>
      <w:r w:rsidRPr="00347B77">
        <w:rPr>
          <w:rFonts w:ascii="Times New Roman" w:hAnsi="Times New Roman" w:cs="Times New Roman"/>
          <w:sz w:val="28"/>
          <w:szCs w:val="28"/>
        </w:rPr>
        <w:t xml:space="preserve">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Государственная итоговая аттестация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Допускается прохождение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466"/>
      <w:bookmarkEnd w:id="2"/>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w:t>
      </w:r>
      <w:r w:rsidRPr="00347B77">
        <w:rPr>
          <w:rFonts w:ascii="Times New Roman" w:hAnsi="Times New Roman" w:cs="Times New Roman"/>
          <w:sz w:val="28"/>
          <w:szCs w:val="28"/>
        </w:rPr>
        <w:lastRenderedPageBreak/>
        <w:t>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47B77">
        <w:rPr>
          <w:rFonts w:ascii="Times New Roman" w:hAnsi="Times New Roman" w:cs="Times New Roman"/>
          <w:sz w:val="28"/>
          <w:szCs w:val="28"/>
        </w:rPr>
        <w:t>общеинтеллектуальное</w:t>
      </w:r>
      <w:proofErr w:type="spellEnd"/>
      <w:r w:rsidRPr="00347B77">
        <w:rPr>
          <w:rFonts w:ascii="Times New Roman" w:hAnsi="Times New Roman" w:cs="Times New Roman"/>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планируемые результаты освоения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347B77">
        <w:rPr>
          <w:rFonts w:ascii="Times New Roman" w:hAnsi="Times New Roman" w:cs="Times New Roman"/>
          <w:sz w:val="28"/>
          <w:szCs w:val="28"/>
        </w:rPr>
        <w:t>метапредметных</w:t>
      </w:r>
      <w:proofErr w:type="spellEnd"/>
      <w:r w:rsidRPr="00347B77">
        <w:rPr>
          <w:rFonts w:ascii="Times New Roman" w:hAnsi="Times New Roman" w:cs="Times New Roman"/>
          <w:sz w:val="28"/>
          <w:szCs w:val="28"/>
        </w:rPr>
        <w:t xml:space="preserve">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программу воспитания и </w:t>
      </w:r>
      <w:proofErr w:type="gramStart"/>
      <w:r w:rsidRPr="00347B77">
        <w:rPr>
          <w:rFonts w:ascii="Times New Roman" w:hAnsi="Times New Roman" w:cs="Times New Roman"/>
          <w:sz w:val="28"/>
          <w:szCs w:val="28"/>
        </w:rPr>
        <w:t>социализации</w:t>
      </w:r>
      <w:proofErr w:type="gramEnd"/>
      <w:r w:rsidRPr="00347B77">
        <w:rPr>
          <w:rFonts w:ascii="Times New Roman" w:hAnsi="Times New Roman" w:cs="Times New Roman"/>
          <w:sz w:val="28"/>
          <w:szCs w:val="28"/>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систему условий реализации основной образовательной программы в </w:t>
      </w:r>
      <w:r w:rsidRPr="00347B77">
        <w:rPr>
          <w:rFonts w:ascii="Times New Roman" w:hAnsi="Times New Roman" w:cs="Times New Roman"/>
          <w:sz w:val="28"/>
          <w:szCs w:val="28"/>
        </w:rPr>
        <w:lastRenderedPageBreak/>
        <w:t>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предметы, курсы, обеспечивающие различные интересы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w:t>
      </w:r>
      <w:proofErr w:type="gramStart"/>
      <w:r w:rsidRPr="00347B77">
        <w:rPr>
          <w:rFonts w:ascii="Times New Roman" w:hAnsi="Times New Roman" w:cs="Times New Roman"/>
          <w:sz w:val="28"/>
          <w:szCs w:val="28"/>
        </w:rPr>
        <w:t>й(</w:t>
      </w:r>
      <w:proofErr w:type="spellStart"/>
      <w:proofErr w:type="gramEnd"/>
      <w:r w:rsidRPr="00347B77">
        <w:rPr>
          <w:rFonts w:ascii="Times New Roman" w:hAnsi="Times New Roman" w:cs="Times New Roman"/>
          <w:sz w:val="28"/>
          <w:szCs w:val="28"/>
        </w:rPr>
        <w:t>ые</w:t>
      </w:r>
      <w:proofErr w:type="spellEnd"/>
      <w:r w:rsidRPr="00347B77">
        <w:rPr>
          <w:rFonts w:ascii="Times New Roman" w:hAnsi="Times New Roman" w:cs="Times New Roman"/>
          <w:sz w:val="28"/>
          <w:szCs w:val="28"/>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реализации основной образовательной программы, конкретизированные в соответствии с требованиями </w:t>
      </w:r>
      <w:proofErr w:type="gramStart"/>
      <w:r w:rsidRPr="00347B77">
        <w:rPr>
          <w:rFonts w:ascii="Times New Roman" w:hAnsi="Times New Roman" w:cs="Times New Roman"/>
          <w:sz w:val="28"/>
          <w:szCs w:val="28"/>
        </w:rPr>
        <w:t>Стандарта</w:t>
      </w:r>
      <w:proofErr w:type="gramEnd"/>
      <w:r w:rsidRPr="00347B77">
        <w:rPr>
          <w:rFonts w:ascii="Times New Roman" w:hAnsi="Times New Roman" w:cs="Times New Roman"/>
          <w:sz w:val="28"/>
          <w:szCs w:val="28"/>
        </w:rPr>
        <w:t xml:space="preserve"> к результатам </w:t>
      </w:r>
      <w:r w:rsidRPr="00347B77">
        <w:rPr>
          <w:rFonts w:ascii="Times New Roman" w:hAnsi="Times New Roman" w:cs="Times New Roman"/>
          <w:sz w:val="28"/>
          <w:szCs w:val="28"/>
        </w:rPr>
        <w:lastRenderedPageBreak/>
        <w:t>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являться содержательной и </w:t>
      </w:r>
      <w:proofErr w:type="spellStart"/>
      <w:r w:rsidRPr="00347B77">
        <w:rPr>
          <w:rFonts w:ascii="Times New Roman" w:hAnsi="Times New Roman" w:cs="Times New Roman"/>
          <w:sz w:val="28"/>
          <w:szCs w:val="28"/>
        </w:rPr>
        <w:t>критериальной</w:t>
      </w:r>
      <w:proofErr w:type="spellEnd"/>
      <w:r w:rsidRPr="00347B77">
        <w:rPr>
          <w:rFonts w:ascii="Times New Roman" w:hAnsi="Times New Roman" w:cs="Times New Roman"/>
          <w:sz w:val="28"/>
          <w:szCs w:val="28"/>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Планируемые результаты освоения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основной образовательной программы должны уточнять и конкретизировать общее понимание личностных, </w:t>
      </w:r>
      <w:proofErr w:type="spellStart"/>
      <w:r w:rsidRPr="00347B77">
        <w:rPr>
          <w:rFonts w:ascii="Times New Roman" w:hAnsi="Times New Roman" w:cs="Times New Roman"/>
          <w:sz w:val="28"/>
          <w:szCs w:val="28"/>
        </w:rPr>
        <w:t>метапредметных</w:t>
      </w:r>
      <w:proofErr w:type="spellEnd"/>
      <w:r w:rsidRPr="00347B77">
        <w:rPr>
          <w:rFonts w:ascii="Times New Roman" w:hAnsi="Times New Roman" w:cs="Times New Roman"/>
          <w:sz w:val="28"/>
          <w:szCs w:val="28"/>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Достижение планируемых результатов освоения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18.1.3. Система </w:t>
      </w:r>
      <w:proofErr w:type="gramStart"/>
      <w:r w:rsidRPr="00347B77">
        <w:rPr>
          <w:rFonts w:ascii="Times New Roman" w:hAnsi="Times New Roman" w:cs="Times New Roman"/>
          <w:sz w:val="28"/>
          <w:szCs w:val="28"/>
        </w:rPr>
        <w:t>оценки достижения планируемых результатов освоения основной образовательной программы</w:t>
      </w:r>
      <w:proofErr w:type="gramEnd"/>
      <w:r w:rsidRPr="00347B77">
        <w:rPr>
          <w:rFonts w:ascii="Times New Roman" w:hAnsi="Times New Roman" w:cs="Times New Roman"/>
          <w:sz w:val="28"/>
          <w:szCs w:val="28"/>
        </w:rPr>
        <w:t xml:space="preserve">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347B77">
        <w:rPr>
          <w:rFonts w:ascii="Times New Roman" w:hAnsi="Times New Roman" w:cs="Times New Roman"/>
          <w:sz w:val="28"/>
          <w:szCs w:val="28"/>
        </w:rPr>
        <w:t>метапредметных</w:t>
      </w:r>
      <w:proofErr w:type="spellEnd"/>
      <w:r w:rsidRPr="00347B77">
        <w:rPr>
          <w:rFonts w:ascii="Times New Roman" w:hAnsi="Times New Roman" w:cs="Times New Roman"/>
          <w:sz w:val="28"/>
          <w:szCs w:val="28"/>
        </w:rPr>
        <w:t xml:space="preserve">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Система </w:t>
      </w:r>
      <w:proofErr w:type="gramStart"/>
      <w:r w:rsidRPr="00347B77">
        <w:rPr>
          <w:rFonts w:ascii="Times New Roman" w:hAnsi="Times New Roman" w:cs="Times New Roman"/>
          <w:sz w:val="28"/>
          <w:szCs w:val="28"/>
        </w:rPr>
        <w:t>оценки достижения планируемых результатов освоения основной образовательной программы</w:t>
      </w:r>
      <w:proofErr w:type="gramEnd"/>
      <w:r w:rsidRPr="00347B77">
        <w:rPr>
          <w:rFonts w:ascii="Times New Roman" w:hAnsi="Times New Roman" w:cs="Times New Roman"/>
          <w:sz w:val="28"/>
          <w:szCs w:val="28"/>
        </w:rPr>
        <w:t xml:space="preserve">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sidRPr="00347B77">
        <w:rPr>
          <w:rFonts w:ascii="Times New Roman" w:hAnsi="Times New Roman" w:cs="Times New Roman"/>
          <w:sz w:val="28"/>
          <w:szCs w:val="28"/>
        </w:rPr>
        <w:t>на</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реализацию требований Стандарта к личностным и </w:t>
      </w:r>
      <w:proofErr w:type="spellStart"/>
      <w:r w:rsidRPr="00347B77">
        <w:rPr>
          <w:rFonts w:ascii="Times New Roman" w:hAnsi="Times New Roman" w:cs="Times New Roman"/>
          <w:sz w:val="28"/>
          <w:szCs w:val="28"/>
        </w:rPr>
        <w:t>метапредметным</w:t>
      </w:r>
      <w:proofErr w:type="spellEnd"/>
      <w:r w:rsidRPr="00347B77">
        <w:rPr>
          <w:rFonts w:ascii="Times New Roman" w:hAnsi="Times New Roman" w:cs="Times New Roman"/>
          <w:sz w:val="28"/>
          <w:szCs w:val="28"/>
        </w:rPr>
        <w:t xml:space="preserve">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повышение эффективности освоения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навыков разработки, реализации и общественной презентации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развитие у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xml:space="preserve">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повышение эффективности усвоения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347B77">
        <w:rPr>
          <w:rFonts w:ascii="Times New Roman" w:hAnsi="Times New Roman" w:cs="Times New Roman"/>
          <w:sz w:val="28"/>
          <w:szCs w:val="28"/>
        </w:rPr>
        <w:t>индивидуальных проектов</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w:t>
      </w:r>
      <w:r w:rsidRPr="00347B77">
        <w:rPr>
          <w:rFonts w:ascii="Times New Roman" w:hAnsi="Times New Roman" w:cs="Times New Roman"/>
          <w:sz w:val="28"/>
          <w:szCs w:val="28"/>
        </w:rPr>
        <w:lastRenderedPageBreak/>
        <w:t>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практическую направленность проводимых исследований и </w:t>
      </w:r>
      <w:proofErr w:type="gramStart"/>
      <w:r w:rsidRPr="00347B77">
        <w:rPr>
          <w:rFonts w:ascii="Times New Roman" w:hAnsi="Times New Roman" w:cs="Times New Roman"/>
          <w:sz w:val="28"/>
          <w:szCs w:val="28"/>
        </w:rPr>
        <w:t>индивидуальных проектов</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возможность практического использования приобретенных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8) методику и инструментарий оценки успешности освоения и применения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личностные, </w:t>
      </w:r>
      <w:proofErr w:type="spellStart"/>
      <w:r w:rsidRPr="00347B77">
        <w:rPr>
          <w:rFonts w:ascii="Times New Roman" w:hAnsi="Times New Roman" w:cs="Times New Roman"/>
          <w:sz w:val="28"/>
          <w:szCs w:val="28"/>
        </w:rPr>
        <w:t>метапредметные</w:t>
      </w:r>
      <w:proofErr w:type="spellEnd"/>
      <w:r w:rsidRPr="00347B77">
        <w:rPr>
          <w:rFonts w:ascii="Times New Roman" w:hAnsi="Times New Roman" w:cs="Times New Roman"/>
          <w:sz w:val="28"/>
          <w:szCs w:val="28"/>
        </w:rPr>
        <w:t xml:space="preserve"> и предметные результаты освоения </w:t>
      </w:r>
      <w:r w:rsidRPr="00347B77">
        <w:rPr>
          <w:rFonts w:ascii="Times New Roman" w:hAnsi="Times New Roman" w:cs="Times New Roman"/>
          <w:sz w:val="28"/>
          <w:szCs w:val="28"/>
        </w:rPr>
        <w:lastRenderedPageBreak/>
        <w:t>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личностные и </w:t>
      </w:r>
      <w:proofErr w:type="spellStart"/>
      <w:r w:rsidRPr="00347B77">
        <w:rPr>
          <w:rFonts w:ascii="Times New Roman" w:hAnsi="Times New Roman" w:cs="Times New Roman"/>
          <w:sz w:val="28"/>
          <w:szCs w:val="28"/>
        </w:rPr>
        <w:t>метапредметные</w:t>
      </w:r>
      <w:proofErr w:type="spellEnd"/>
      <w:r w:rsidRPr="00347B77">
        <w:rPr>
          <w:rFonts w:ascii="Times New Roman" w:hAnsi="Times New Roman" w:cs="Times New Roman"/>
          <w:sz w:val="28"/>
          <w:szCs w:val="28"/>
        </w:rPr>
        <w:t xml:space="preserve">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w:t>
      </w:r>
      <w:proofErr w:type="gramStart"/>
      <w:r w:rsidRPr="00347B77">
        <w:rPr>
          <w:rFonts w:ascii="Times New Roman" w:hAnsi="Times New Roman" w:cs="Times New Roman"/>
          <w:sz w:val="28"/>
          <w:szCs w:val="28"/>
        </w:rPr>
        <w:t>социализации</w:t>
      </w:r>
      <w:proofErr w:type="gramEnd"/>
      <w:r w:rsidRPr="00347B77">
        <w:rPr>
          <w:rFonts w:ascii="Times New Roman" w:hAnsi="Times New Roman" w:cs="Times New Roman"/>
          <w:sz w:val="28"/>
          <w:szCs w:val="28"/>
        </w:rPr>
        <w:t xml:space="preserve">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цель и задачи духовно-нравственного развития, воспитания, социализации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xml:space="preserve">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содержание, виды деятельности и формы занятий с </w:t>
      </w:r>
      <w:proofErr w:type="gramStart"/>
      <w:r w:rsidRPr="00347B77">
        <w:rPr>
          <w:rFonts w:ascii="Times New Roman" w:hAnsi="Times New Roman" w:cs="Times New Roman"/>
          <w:sz w:val="28"/>
          <w:szCs w:val="28"/>
        </w:rPr>
        <w:t>обучающимися</w:t>
      </w:r>
      <w:proofErr w:type="gramEnd"/>
      <w:r w:rsidRPr="00347B77">
        <w:rPr>
          <w:rFonts w:ascii="Times New Roman" w:hAnsi="Times New Roman" w:cs="Times New Roman"/>
          <w:sz w:val="28"/>
          <w:szCs w:val="28"/>
        </w:rPr>
        <w:t xml:space="preserve"> по </w:t>
      </w:r>
      <w:r w:rsidRPr="00347B77">
        <w:rPr>
          <w:rFonts w:ascii="Times New Roman" w:hAnsi="Times New Roman" w:cs="Times New Roman"/>
          <w:sz w:val="28"/>
          <w:szCs w:val="28"/>
        </w:rPr>
        <w:lastRenderedPageBreak/>
        <w:t>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модель организации работы по духовно-нравственному развитию, воспитанию и социализации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поддержку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xml:space="preserve">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7"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создание специальных условий обучения и </w:t>
      </w:r>
      <w:proofErr w:type="gramStart"/>
      <w:r w:rsidRPr="00347B77">
        <w:rPr>
          <w:rFonts w:ascii="Times New Roman" w:hAnsi="Times New Roman" w:cs="Times New Roman"/>
          <w:sz w:val="28"/>
          <w:szCs w:val="28"/>
        </w:rPr>
        <w:t>воспитания</w:t>
      </w:r>
      <w:proofErr w:type="gramEnd"/>
      <w:r w:rsidRPr="00347B77">
        <w:rPr>
          <w:rFonts w:ascii="Times New Roman" w:hAnsi="Times New Roman" w:cs="Times New Roman"/>
          <w:sz w:val="28"/>
          <w:szCs w:val="28"/>
        </w:rPr>
        <w:t xml:space="preserve"> обучающихся с ограниченными возможностями здоровья и инвалидов, в том числе </w:t>
      </w:r>
      <w:proofErr w:type="spellStart"/>
      <w:r w:rsidRPr="00347B77">
        <w:rPr>
          <w:rFonts w:ascii="Times New Roman" w:hAnsi="Times New Roman" w:cs="Times New Roman"/>
          <w:sz w:val="28"/>
          <w:szCs w:val="28"/>
        </w:rPr>
        <w:t>безбарьерной</w:t>
      </w:r>
      <w:proofErr w:type="spellEnd"/>
      <w:r w:rsidRPr="00347B77">
        <w:rPr>
          <w:rFonts w:ascii="Times New Roman" w:hAnsi="Times New Roman" w:cs="Times New Roman"/>
          <w:sz w:val="28"/>
          <w:szCs w:val="28"/>
        </w:rPr>
        <w:t xml:space="preserve"> среды жизнедеятельности и учебной деятельности, соблюдение максимально </w:t>
      </w:r>
      <w:r w:rsidRPr="00347B77">
        <w:rPr>
          <w:rFonts w:ascii="Times New Roman" w:hAnsi="Times New Roman" w:cs="Times New Roman"/>
          <w:sz w:val="28"/>
          <w:szCs w:val="28"/>
        </w:rPr>
        <w:lastRenderedPageBreak/>
        <w:t>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систему комплексного психолого-медико-социального сопровождения и </w:t>
      </w:r>
      <w:proofErr w:type="gramStart"/>
      <w:r w:rsidRPr="00347B77">
        <w:rPr>
          <w:rFonts w:ascii="Times New Roman" w:hAnsi="Times New Roman" w:cs="Times New Roman"/>
          <w:sz w:val="28"/>
          <w:szCs w:val="28"/>
        </w:rPr>
        <w:t>поддержки</w:t>
      </w:r>
      <w:proofErr w:type="gramEnd"/>
      <w:r w:rsidRPr="00347B77">
        <w:rPr>
          <w:rFonts w:ascii="Times New Roman" w:hAnsi="Times New Roman" w:cs="Times New Roman"/>
          <w:sz w:val="28"/>
          <w:szCs w:val="28"/>
        </w:rPr>
        <w:t xml:space="preserve">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w:t>
      </w:r>
      <w:r w:rsidRPr="00347B77">
        <w:rPr>
          <w:rFonts w:ascii="Times New Roman" w:hAnsi="Times New Roman" w:cs="Times New Roman"/>
          <w:sz w:val="28"/>
          <w:szCs w:val="28"/>
        </w:rPr>
        <w:lastRenderedPageBreak/>
        <w:t>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w:t>
      </w:r>
      <w:proofErr w:type="gramStart"/>
      <w:r w:rsidRPr="00347B77">
        <w:rPr>
          <w:rFonts w:ascii="Times New Roman" w:hAnsi="Times New Roman" w:cs="Times New Roman"/>
          <w:sz w:val="28"/>
          <w:szCs w:val="28"/>
        </w:rPr>
        <w:t>естественнонаучный</w:t>
      </w:r>
      <w:proofErr w:type="gramEnd"/>
      <w:r w:rsidRPr="00347B77">
        <w:rPr>
          <w:rFonts w:ascii="Times New Roman" w:hAnsi="Times New Roman" w:cs="Times New Roman"/>
          <w:sz w:val="28"/>
          <w:szCs w:val="28"/>
        </w:rPr>
        <w:t xml:space="preserve">, гуманитарный, социально-экономический, </w:t>
      </w:r>
      <w:r w:rsidRPr="00347B77">
        <w:rPr>
          <w:rFonts w:ascii="Times New Roman" w:hAnsi="Times New Roman" w:cs="Times New Roman"/>
          <w:sz w:val="28"/>
          <w:szCs w:val="28"/>
        </w:rPr>
        <w:lastRenderedPageBreak/>
        <w:t>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347B77">
        <w:rPr>
          <w:rFonts w:ascii="Times New Roman" w:hAnsi="Times New Roman" w:cs="Times New Roman"/>
          <w:sz w:val="28"/>
          <w:szCs w:val="28"/>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w:t>
      </w:r>
      <w:proofErr w:type="gramStart"/>
      <w:r w:rsidRPr="00347B77">
        <w:rPr>
          <w:rFonts w:ascii="Times New Roman" w:hAnsi="Times New Roman" w:cs="Times New Roman"/>
          <w:sz w:val="28"/>
          <w:szCs w:val="28"/>
        </w:rPr>
        <w:t>о(</w:t>
      </w:r>
      <w:proofErr w:type="spellStart"/>
      <w:proofErr w:type="gramEnd"/>
      <w:r w:rsidRPr="00347B77">
        <w:rPr>
          <w:rFonts w:ascii="Times New Roman" w:hAnsi="Times New Roman" w:cs="Times New Roman"/>
          <w:sz w:val="28"/>
          <w:szCs w:val="28"/>
        </w:rPr>
        <w:t>ых</w:t>
      </w:r>
      <w:proofErr w:type="spellEnd"/>
      <w:r w:rsidRPr="00347B77">
        <w:rPr>
          <w:rFonts w:ascii="Times New Roman" w:hAnsi="Times New Roman" w:cs="Times New Roman"/>
          <w:sz w:val="28"/>
          <w:szCs w:val="28"/>
        </w:rPr>
        <w:t>) проекта(</w:t>
      </w:r>
      <w:proofErr w:type="spellStart"/>
      <w:r w:rsidRPr="00347B77">
        <w:rPr>
          <w:rFonts w:ascii="Times New Roman" w:hAnsi="Times New Roman" w:cs="Times New Roman"/>
          <w:sz w:val="28"/>
          <w:szCs w:val="28"/>
        </w:rPr>
        <w:t>ов</w:t>
      </w:r>
      <w:proofErr w:type="spell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контроль за</w:t>
      </w:r>
      <w:proofErr w:type="gramEnd"/>
      <w:r w:rsidRPr="00347B77">
        <w:rPr>
          <w:rFonts w:ascii="Times New Roman" w:hAnsi="Times New Roman" w:cs="Times New Roman"/>
          <w:sz w:val="28"/>
          <w:szCs w:val="28"/>
        </w:rPr>
        <w:t xml:space="preserve">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3" w:name="Par703"/>
      <w:bookmarkEnd w:id="3"/>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lastRenderedPageBreak/>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20. Результатом реализации указанных требований должно быть создание 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гарантирующих</w:t>
      </w:r>
      <w:proofErr w:type="gramEnd"/>
      <w:r w:rsidRPr="00347B77">
        <w:rPr>
          <w:rFonts w:ascii="Times New Roman" w:hAnsi="Times New Roman" w:cs="Times New Roman"/>
          <w:sz w:val="28"/>
          <w:szCs w:val="28"/>
        </w:rPr>
        <w:t xml:space="preserve">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преемственных</w:t>
      </w:r>
      <w:proofErr w:type="gramEnd"/>
      <w:r w:rsidRPr="00347B77">
        <w:rPr>
          <w:rFonts w:ascii="Times New Roman" w:hAnsi="Times New Roman" w:cs="Times New Roman"/>
          <w:sz w:val="28"/>
          <w:szCs w:val="28"/>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работы с </w:t>
      </w:r>
      <w:proofErr w:type="gramStart"/>
      <w:r w:rsidRPr="00347B77">
        <w:rPr>
          <w:rFonts w:ascii="Times New Roman" w:hAnsi="Times New Roman" w:cs="Times New Roman"/>
          <w:sz w:val="28"/>
          <w:szCs w:val="28"/>
        </w:rPr>
        <w:t>одаренными</w:t>
      </w:r>
      <w:proofErr w:type="gramEnd"/>
      <w:r w:rsidRPr="00347B77">
        <w:rPr>
          <w:rFonts w:ascii="Times New Roman" w:hAnsi="Times New Roman" w:cs="Times New Roman"/>
          <w:sz w:val="28"/>
          <w:szCs w:val="28"/>
        </w:rPr>
        <w:t xml:space="preserve">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выполнения </w:t>
      </w:r>
      <w:proofErr w:type="gramStart"/>
      <w:r w:rsidRPr="00347B77">
        <w:rPr>
          <w:rFonts w:ascii="Times New Roman" w:hAnsi="Times New Roman" w:cs="Times New Roman"/>
          <w:sz w:val="28"/>
          <w:szCs w:val="28"/>
        </w:rPr>
        <w:t>индивидуального проекта</w:t>
      </w:r>
      <w:proofErr w:type="gramEnd"/>
      <w:r w:rsidRPr="00347B77">
        <w:rPr>
          <w:rFonts w:ascii="Times New Roman" w:hAnsi="Times New Roman" w:cs="Times New Roman"/>
          <w:sz w:val="28"/>
          <w:szCs w:val="28"/>
        </w:rPr>
        <w:t xml:space="preserve">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педагогических работников и общественности в проектировании основной образовательной программы, в создании условий для ее реализации, а также </w:t>
      </w:r>
      <w:r w:rsidRPr="00347B77">
        <w:rPr>
          <w:rFonts w:ascii="Times New Roman" w:hAnsi="Times New Roman" w:cs="Times New Roman"/>
          <w:sz w:val="28"/>
          <w:szCs w:val="28"/>
        </w:rPr>
        <w:lastRenderedPageBreak/>
        <w:t>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w:t>
      </w:r>
      <w:r w:rsidRPr="00347B77">
        <w:rPr>
          <w:rFonts w:ascii="Times New Roman" w:hAnsi="Times New Roman" w:cs="Times New Roman"/>
          <w:sz w:val="28"/>
          <w:szCs w:val="28"/>
        </w:rPr>
        <w:lastRenderedPageBreak/>
        <w:t>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сформированность</w:t>
      </w:r>
      <w:proofErr w:type="spellEnd"/>
      <w:r w:rsidRPr="00347B77">
        <w:rPr>
          <w:rFonts w:ascii="Times New Roman" w:hAnsi="Times New Roman" w:cs="Times New Roman"/>
          <w:sz w:val="28"/>
          <w:szCs w:val="28"/>
        </w:rPr>
        <w:t xml:space="preserve"> гуманистической позиции, позитивной направленности на 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proofErr w:type="spellStart"/>
      <w:r w:rsidRPr="00347B77">
        <w:rPr>
          <w:rFonts w:ascii="Times New Roman" w:hAnsi="Times New Roman" w:cs="Times New Roman"/>
          <w:sz w:val="28"/>
          <w:szCs w:val="28"/>
        </w:rPr>
        <w:t>самоорганизованность</w:t>
      </w:r>
      <w:proofErr w:type="spellEnd"/>
      <w:r w:rsidRPr="00347B77">
        <w:rPr>
          <w:rFonts w:ascii="Times New Roman" w:hAnsi="Times New Roman" w:cs="Times New Roman"/>
          <w:sz w:val="28"/>
          <w:szCs w:val="28"/>
        </w:rPr>
        <w:t>,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обеспечивать условия для успешной деятельности, позитивной мотивации, а также </w:t>
      </w:r>
      <w:proofErr w:type="spellStart"/>
      <w:r w:rsidRPr="00347B77">
        <w:rPr>
          <w:rFonts w:ascii="Times New Roman" w:hAnsi="Times New Roman" w:cs="Times New Roman"/>
          <w:sz w:val="28"/>
          <w:szCs w:val="28"/>
        </w:rPr>
        <w:t>самомотивирования</w:t>
      </w:r>
      <w:proofErr w:type="spellEnd"/>
      <w:r w:rsidRPr="00347B77">
        <w:rPr>
          <w:rFonts w:ascii="Times New Roman" w:hAnsi="Times New Roman" w:cs="Times New Roman"/>
          <w:sz w:val="28"/>
          <w:szCs w:val="28"/>
        </w:rPr>
        <w:t xml:space="preserve">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347B77">
        <w:rPr>
          <w:rFonts w:ascii="Times New Roman" w:hAnsi="Times New Roman" w:cs="Times New Roman"/>
          <w:sz w:val="28"/>
          <w:szCs w:val="28"/>
        </w:rPr>
        <w:t>обучающимся</w:t>
      </w:r>
      <w:proofErr w:type="gramEnd"/>
      <w:r w:rsidRPr="00347B77">
        <w:rPr>
          <w:rFonts w:ascii="Times New Roman" w:hAnsi="Times New Roman" w:cs="Times New Roman"/>
          <w:sz w:val="28"/>
          <w:szCs w:val="28"/>
        </w:rPr>
        <w:t xml:space="preserve"> дополнительные источники информации, в том числе </w:t>
      </w:r>
      <w:proofErr w:type="spellStart"/>
      <w:r w:rsidRPr="00347B77">
        <w:rPr>
          <w:rFonts w:ascii="Times New Roman" w:hAnsi="Times New Roman" w:cs="Times New Roman"/>
          <w:sz w:val="28"/>
          <w:szCs w:val="28"/>
        </w:rPr>
        <w:t>интернет-ресурсы</w:t>
      </w:r>
      <w:proofErr w:type="spell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организовывать и сопровождать учебно-исследовательскую и проектную деятельность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347B77">
        <w:rPr>
          <w:rFonts w:ascii="Times New Roman" w:hAnsi="Times New Roman" w:cs="Times New Roman"/>
          <w:sz w:val="28"/>
          <w:szCs w:val="28"/>
        </w:rPr>
        <w:t>внутришкольного</w:t>
      </w:r>
      <w:proofErr w:type="spellEnd"/>
      <w:r w:rsidRPr="00347B77">
        <w:rPr>
          <w:rFonts w:ascii="Times New Roman" w:hAnsi="Times New Roman" w:cs="Times New Roman"/>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347B77">
        <w:rPr>
          <w:rFonts w:ascii="Times New Roman" w:hAnsi="Times New Roman" w:cs="Times New Roman"/>
          <w:sz w:val="28"/>
          <w:szCs w:val="28"/>
        </w:rPr>
        <w:t>нестандартизированных</w:t>
      </w:r>
      <w:proofErr w:type="spellEnd"/>
      <w:r w:rsidRPr="00347B77">
        <w:rPr>
          <w:rFonts w:ascii="Times New Roman" w:hAnsi="Times New Roman" w:cs="Times New Roman"/>
          <w:sz w:val="28"/>
          <w:szCs w:val="28"/>
        </w:rPr>
        <w:t xml:space="preserve">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В организации, осуществляющей образовательную деятельность, </w:t>
      </w:r>
      <w:proofErr w:type="gramStart"/>
      <w:r w:rsidRPr="00347B77">
        <w:rPr>
          <w:rFonts w:ascii="Times New Roman" w:hAnsi="Times New Roman" w:cs="Times New Roman"/>
          <w:sz w:val="28"/>
          <w:szCs w:val="28"/>
        </w:rPr>
        <w:t>реализующем</w:t>
      </w:r>
      <w:proofErr w:type="gramEnd"/>
      <w:r w:rsidRPr="00347B77">
        <w:rPr>
          <w:rFonts w:ascii="Times New Roman" w:hAnsi="Times New Roman" w:cs="Times New Roman"/>
          <w:sz w:val="28"/>
          <w:szCs w:val="28"/>
        </w:rPr>
        <w:t xml:space="preserve">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347B77">
        <w:rPr>
          <w:rFonts w:ascii="Times New Roman" w:hAnsi="Times New Roman" w:cs="Times New Roman"/>
          <w:sz w:val="28"/>
          <w:szCs w:val="28"/>
        </w:rPr>
        <w:t>индивидуальных проектов</w:t>
      </w:r>
      <w:proofErr w:type="gramEnd"/>
      <w:r w:rsidRPr="00347B77">
        <w:rPr>
          <w:rFonts w:ascii="Times New Roman" w:hAnsi="Times New Roman" w:cs="Times New Roman"/>
          <w:sz w:val="28"/>
          <w:szCs w:val="28"/>
        </w:rPr>
        <w:t xml:space="preserve">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347B77">
        <w:rPr>
          <w:rFonts w:ascii="Times New Roman" w:hAnsi="Times New Roman" w:cs="Times New Roman"/>
          <w:sz w:val="28"/>
          <w:szCs w:val="28"/>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347B77">
        <w:rPr>
          <w:rFonts w:ascii="Times New Roman" w:hAnsi="Times New Roman" w:cs="Times New Roman"/>
          <w:sz w:val="28"/>
          <w:szCs w:val="28"/>
        </w:rPr>
        <w:t>категорий</w:t>
      </w:r>
      <w:proofErr w:type="gramEnd"/>
      <w:r w:rsidRPr="00347B77">
        <w:rPr>
          <w:rFonts w:ascii="Times New Roman" w:hAnsi="Times New Roman" w:cs="Times New Roman"/>
          <w:sz w:val="28"/>
          <w:szCs w:val="28"/>
        </w:rPr>
        <w:t xml:space="preserve"> обучающихся) в расчете на одного </w:t>
      </w:r>
      <w:r w:rsidRPr="00347B77">
        <w:rPr>
          <w:rFonts w:ascii="Times New Roman" w:hAnsi="Times New Roman" w:cs="Times New Roman"/>
          <w:sz w:val="28"/>
          <w:szCs w:val="28"/>
        </w:rPr>
        <w:lastRenderedPageBreak/>
        <w:t>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возможность достижения обучающимися установленных Стандартом требований к предметным, </w:t>
      </w:r>
      <w:proofErr w:type="spellStart"/>
      <w:r w:rsidRPr="00347B77">
        <w:rPr>
          <w:rFonts w:ascii="Times New Roman" w:hAnsi="Times New Roman" w:cs="Times New Roman"/>
          <w:sz w:val="28"/>
          <w:szCs w:val="28"/>
        </w:rPr>
        <w:t>метапредметным</w:t>
      </w:r>
      <w:proofErr w:type="spellEnd"/>
      <w:r w:rsidRPr="00347B77">
        <w:rPr>
          <w:rFonts w:ascii="Times New Roman" w:hAnsi="Times New Roman" w:cs="Times New Roman"/>
          <w:sz w:val="28"/>
          <w:szCs w:val="28"/>
        </w:rPr>
        <w:t xml:space="preserve">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347B77">
        <w:rPr>
          <w:rFonts w:ascii="Times New Roman" w:hAnsi="Times New Roman" w:cs="Times New Roman"/>
          <w:sz w:val="28"/>
          <w:szCs w:val="28"/>
        </w:rPr>
        <w:t xml:space="preserve">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347B77">
        <w:rPr>
          <w:rFonts w:ascii="Times New Roman" w:hAnsi="Times New Roman" w:cs="Times New Roman"/>
          <w:sz w:val="28"/>
          <w:szCs w:val="28"/>
        </w:rPr>
        <w:t>медиатекой</w:t>
      </w:r>
      <w:proofErr w:type="spell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347B77">
        <w:rPr>
          <w:rFonts w:ascii="Times New Roman" w:hAnsi="Times New Roman" w:cs="Times New Roman"/>
          <w:sz w:val="28"/>
          <w:szCs w:val="28"/>
        </w:rPr>
        <w:t>автогородки</w:t>
      </w:r>
      <w:proofErr w:type="spellEnd"/>
      <w:r w:rsidRPr="00347B77">
        <w:rPr>
          <w:rFonts w:ascii="Times New Roman" w:hAnsi="Times New Roman" w:cs="Times New Roman"/>
          <w:sz w:val="28"/>
          <w:szCs w:val="28"/>
        </w:rPr>
        <w:t>;</w:t>
      </w:r>
      <w:proofErr w:type="gramEnd"/>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w:t>
      </w:r>
      <w:r w:rsidRPr="00347B77">
        <w:rPr>
          <w:rFonts w:ascii="Times New Roman" w:hAnsi="Times New Roman" w:cs="Times New Roman"/>
          <w:sz w:val="28"/>
          <w:szCs w:val="28"/>
        </w:rPr>
        <w:lastRenderedPageBreak/>
        <w:t>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347B77">
        <w:rPr>
          <w:rFonts w:ascii="Times New Roman" w:hAnsi="Times New Roman" w:cs="Times New Roman"/>
          <w:sz w:val="28"/>
          <w:szCs w:val="28"/>
        </w:rPr>
        <w:t>тексто</w:t>
      </w:r>
      <w:proofErr w:type="spellEnd"/>
      <w:r w:rsidRPr="00347B77">
        <w:rPr>
          <w:rFonts w:ascii="Times New Roman" w:hAnsi="Times New Roman" w:cs="Times New Roman"/>
          <w:sz w:val="28"/>
          <w:szCs w:val="28"/>
        </w:rPr>
        <w:t xml:space="preserve">-графических и </w:t>
      </w:r>
      <w:proofErr w:type="spellStart"/>
      <w:r w:rsidRPr="00347B77">
        <w:rPr>
          <w:rFonts w:ascii="Times New Roman" w:hAnsi="Times New Roman" w:cs="Times New Roman"/>
          <w:sz w:val="28"/>
          <w:szCs w:val="28"/>
        </w:rPr>
        <w:t>аудиовидеоматериалов</w:t>
      </w:r>
      <w:proofErr w:type="spellEnd"/>
      <w:r w:rsidRPr="00347B77">
        <w:rPr>
          <w:rFonts w:ascii="Times New Roman" w:hAnsi="Times New Roman" w:cs="Times New Roman"/>
          <w:sz w:val="28"/>
          <w:szCs w:val="28"/>
        </w:rPr>
        <w:t>,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учет специфики возрастного психофизического развития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proofErr w:type="gramStart"/>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347B77">
        <w:rPr>
          <w:rFonts w:ascii="Times New Roman" w:hAnsi="Times New Roman" w:cs="Times New Roman"/>
          <w:sz w:val="28"/>
          <w:szCs w:val="28"/>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мониторинг здоровья </w:t>
      </w:r>
      <w:proofErr w:type="gramStart"/>
      <w:r w:rsidRPr="00347B77">
        <w:rPr>
          <w:rFonts w:ascii="Times New Roman" w:hAnsi="Times New Roman" w:cs="Times New Roman"/>
          <w:sz w:val="28"/>
          <w:szCs w:val="28"/>
        </w:rPr>
        <w:t>обучающихся</w:t>
      </w:r>
      <w:proofErr w:type="gramEnd"/>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2"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педагогических </w:t>
      </w:r>
      <w:r w:rsidRPr="00347B77">
        <w:rPr>
          <w:rFonts w:ascii="Times New Roman" w:hAnsi="Times New Roman" w:cs="Times New Roman"/>
          <w:sz w:val="28"/>
          <w:szCs w:val="28"/>
        </w:rPr>
        <w:lastRenderedPageBreak/>
        <w:t>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27. </w:t>
      </w:r>
      <w:proofErr w:type="gramStart"/>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347B77">
        <w:rPr>
          <w:rFonts w:ascii="Times New Roman" w:hAnsi="Times New Roman" w:cs="Times New Roman"/>
          <w:sz w:val="28"/>
          <w:szCs w:val="28"/>
        </w:rPr>
        <w:t>,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w:t>
      </w:r>
      <w:r w:rsidRPr="00347B77">
        <w:rPr>
          <w:rFonts w:ascii="Times New Roman" w:hAnsi="Times New Roman" w:cs="Times New Roman"/>
          <w:sz w:val="28"/>
          <w:szCs w:val="28"/>
        </w:rPr>
        <w:lastRenderedPageBreak/>
        <w:t>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3"/>
      <w:headerReference w:type="default" r:id="rId24"/>
      <w:footerReference w:type="default" r:id="rId25"/>
      <w:footerReference w:type="first" r:id="rId26"/>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47" w:rsidRDefault="003B2047">
      <w:r>
        <w:separator/>
      </w:r>
    </w:p>
  </w:endnote>
  <w:endnote w:type="continuationSeparator" w:id="0">
    <w:p w:rsidR="003B2047" w:rsidRDefault="003B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47" w:rsidRDefault="003B2047">
      <w:r>
        <w:separator/>
      </w:r>
    </w:p>
  </w:footnote>
  <w:footnote w:type="continuationSeparator" w:id="0">
    <w:p w:rsidR="003B2047" w:rsidRDefault="003B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7C5661">
      <w:rPr>
        <w:rStyle w:val="a8"/>
        <w:noProof/>
        <w:sz w:val="24"/>
        <w:szCs w:val="24"/>
      </w:rPr>
      <w:t>45</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2047"/>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867"/>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661"/>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5E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3A54"/>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3916">
      <w:marLeft w:val="0"/>
      <w:marRight w:val="0"/>
      <w:marTop w:val="0"/>
      <w:marBottom w:val="0"/>
      <w:divBdr>
        <w:top w:val="none" w:sz="0" w:space="0" w:color="auto"/>
        <w:left w:val="none" w:sz="0" w:space="0" w:color="auto"/>
        <w:bottom w:val="none" w:sz="0" w:space="0" w:color="auto"/>
        <w:right w:val="none" w:sz="0" w:space="0" w:color="auto"/>
      </w:divBdr>
    </w:div>
    <w:div w:id="849953917">
      <w:marLeft w:val="0"/>
      <w:marRight w:val="0"/>
      <w:marTop w:val="0"/>
      <w:marBottom w:val="0"/>
      <w:divBdr>
        <w:top w:val="none" w:sz="0" w:space="0" w:color="auto"/>
        <w:left w:val="none" w:sz="0" w:space="0" w:color="auto"/>
        <w:bottom w:val="none" w:sz="0" w:space="0" w:color="auto"/>
        <w:right w:val="none" w:sz="0" w:space="0" w:color="auto"/>
      </w:divBdr>
    </w:div>
    <w:div w:id="849953918">
      <w:marLeft w:val="0"/>
      <w:marRight w:val="0"/>
      <w:marTop w:val="0"/>
      <w:marBottom w:val="0"/>
      <w:divBdr>
        <w:top w:val="none" w:sz="0" w:space="0" w:color="auto"/>
        <w:left w:val="none" w:sz="0" w:space="0" w:color="auto"/>
        <w:bottom w:val="none" w:sz="0" w:space="0" w:color="auto"/>
        <w:right w:val="none" w:sz="0" w:space="0" w:color="auto"/>
      </w:divBdr>
    </w:div>
    <w:div w:id="849953919">
      <w:marLeft w:val="0"/>
      <w:marRight w:val="0"/>
      <w:marTop w:val="0"/>
      <w:marBottom w:val="0"/>
      <w:divBdr>
        <w:top w:val="none" w:sz="0" w:space="0" w:color="auto"/>
        <w:left w:val="none" w:sz="0" w:space="0" w:color="auto"/>
        <w:bottom w:val="none" w:sz="0" w:space="0" w:color="auto"/>
        <w:right w:val="none" w:sz="0" w:space="0" w:color="auto"/>
      </w:divBdr>
    </w:div>
    <w:div w:id="849953920">
      <w:marLeft w:val="0"/>
      <w:marRight w:val="0"/>
      <w:marTop w:val="0"/>
      <w:marBottom w:val="0"/>
      <w:divBdr>
        <w:top w:val="none" w:sz="0" w:space="0" w:color="auto"/>
        <w:left w:val="none" w:sz="0" w:space="0" w:color="auto"/>
        <w:bottom w:val="none" w:sz="0" w:space="0" w:color="auto"/>
        <w:right w:val="none" w:sz="0" w:space="0" w:color="auto"/>
      </w:divBdr>
    </w:div>
    <w:div w:id="849953921">
      <w:marLeft w:val="0"/>
      <w:marRight w:val="0"/>
      <w:marTop w:val="0"/>
      <w:marBottom w:val="0"/>
      <w:divBdr>
        <w:top w:val="none" w:sz="0" w:space="0" w:color="auto"/>
        <w:left w:val="none" w:sz="0" w:space="0" w:color="auto"/>
        <w:bottom w:val="none" w:sz="0" w:space="0" w:color="auto"/>
        <w:right w:val="none" w:sz="0" w:space="0" w:color="auto"/>
      </w:divBdr>
    </w:div>
    <w:div w:id="849953922">
      <w:marLeft w:val="0"/>
      <w:marRight w:val="0"/>
      <w:marTop w:val="0"/>
      <w:marBottom w:val="0"/>
      <w:divBdr>
        <w:top w:val="none" w:sz="0" w:space="0" w:color="auto"/>
        <w:left w:val="none" w:sz="0" w:space="0" w:color="auto"/>
        <w:bottom w:val="none" w:sz="0" w:space="0" w:color="auto"/>
        <w:right w:val="none" w:sz="0" w:space="0" w:color="auto"/>
      </w:divBdr>
    </w:div>
    <w:div w:id="849953923">
      <w:marLeft w:val="0"/>
      <w:marRight w:val="0"/>
      <w:marTop w:val="0"/>
      <w:marBottom w:val="0"/>
      <w:divBdr>
        <w:top w:val="none" w:sz="0" w:space="0" w:color="auto"/>
        <w:left w:val="none" w:sz="0" w:space="0" w:color="auto"/>
        <w:bottom w:val="none" w:sz="0" w:space="0" w:color="auto"/>
        <w:right w:val="none" w:sz="0" w:space="0" w:color="auto"/>
      </w:divBdr>
    </w:div>
    <w:div w:id="849953924">
      <w:marLeft w:val="0"/>
      <w:marRight w:val="0"/>
      <w:marTop w:val="0"/>
      <w:marBottom w:val="0"/>
      <w:divBdr>
        <w:top w:val="none" w:sz="0" w:space="0" w:color="auto"/>
        <w:left w:val="none" w:sz="0" w:space="0" w:color="auto"/>
        <w:bottom w:val="none" w:sz="0" w:space="0" w:color="auto"/>
        <w:right w:val="none" w:sz="0" w:space="0" w:color="auto"/>
      </w:divBdr>
    </w:div>
    <w:div w:id="849953925">
      <w:marLeft w:val="0"/>
      <w:marRight w:val="0"/>
      <w:marTop w:val="0"/>
      <w:marBottom w:val="0"/>
      <w:divBdr>
        <w:top w:val="none" w:sz="0" w:space="0" w:color="auto"/>
        <w:left w:val="none" w:sz="0" w:space="0" w:color="auto"/>
        <w:bottom w:val="none" w:sz="0" w:space="0" w:color="auto"/>
        <w:right w:val="none" w:sz="0" w:space="0" w:color="auto"/>
      </w:divBdr>
    </w:div>
    <w:div w:id="11842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BCF3F04028D109116B219164329178341F165B31DCD7793F9240166B3B58381350D1A762D0F989KBo5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footnotes" Target="footnotes.xml"/><Relationship Id="rId12" Type="http://schemas.openxmlformats.org/officeDocument/2006/relationships/hyperlink" Target="consultantplus://offline/ref=7ABCF3F04028D109116B219164329178341F1B5F35D2D7793F9240166B3B58381350D1A762D0F98BKBo6M" TargetMode="External"/><Relationship Id="rId17" Type="http://schemas.openxmlformats.org/officeDocument/2006/relationships/hyperlink" Target="consultantplus://offline/ref=7ABCF3F04028D109116B219164329178341C1D5B34DBD7793F9240166B3B58381350D1A762D0F98CKBo6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ABCF3F04028D109116B2191643291783C10185B30D08A7337CB4C146C34072F1419DDA662D0F9K8o9M" TargetMode="External"/><Relationship Id="rId20" Type="http://schemas.openxmlformats.org/officeDocument/2006/relationships/hyperlink" Target="consultantplus://offline/ref=7ABCF3F04028D109116B219164329178341E1D5B35D2D7793F9240166B3B58381350D1A762D0F889KBo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BCF3F04028D109116B219164329178341E1B5F31D2D7793F9240166B3B58381350D1A762D0F98DKBo1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ABCF3F04028D109116B219164329178371119583A8D807B6EC74EK1o3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7ABCF3F04028D109116B2191643291783C10185B30D08A7337CB4C146C34072F1419DDA662D0F9K8o9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yperlink" Target="consultantplus://offline/ref=7ABCF3F04028D109116B2191643291783C10185B30D08A7337CB4C146C34072F1419DDA662D0F9K8o9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E68B-B773-4AB6-BC1C-D24864C5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18220</Words>
  <Characters>103858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121835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Пользователь</cp:lastModifiedBy>
  <cp:revision>4</cp:revision>
  <cp:lastPrinted>2014-12-03T07:01:00Z</cp:lastPrinted>
  <dcterms:created xsi:type="dcterms:W3CDTF">2018-01-30T10:03:00Z</dcterms:created>
  <dcterms:modified xsi:type="dcterms:W3CDTF">2018-12-18T11:41:00Z</dcterms:modified>
</cp:coreProperties>
</file>